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6C3F8B" w:rsidP="00F76DEA" w14:paraId="67B5AFD4" w14:textId="3A5958D0">
      <w:pPr>
        <w:spacing w:line="480" w:lineRule="auto"/>
        <w:jc w:val="center"/>
        <w:rPr>
          <w:rFonts w:ascii="Times New Roman" w:hAnsi="Times New Roman" w:cs="Times New Roman"/>
          <w:sz w:val="24"/>
          <w:szCs w:val="24"/>
        </w:rPr>
      </w:pPr>
    </w:p>
    <w:p w:rsidR="00F76DEA" w:rsidP="00F76DEA" w14:paraId="10B10187" w14:textId="719442F9">
      <w:pPr>
        <w:spacing w:line="480" w:lineRule="auto"/>
        <w:jc w:val="center"/>
        <w:rPr>
          <w:rFonts w:ascii="Times New Roman" w:hAnsi="Times New Roman" w:cs="Times New Roman"/>
          <w:sz w:val="24"/>
          <w:szCs w:val="24"/>
        </w:rPr>
      </w:pPr>
    </w:p>
    <w:p w:rsidR="00F76DEA" w:rsidP="00F76DEA" w14:paraId="5FDA4DBB" w14:textId="54E4E1C3">
      <w:pPr>
        <w:spacing w:line="480" w:lineRule="auto"/>
        <w:jc w:val="center"/>
        <w:rPr>
          <w:rFonts w:ascii="Times New Roman" w:hAnsi="Times New Roman" w:cs="Times New Roman"/>
          <w:sz w:val="24"/>
          <w:szCs w:val="24"/>
        </w:rPr>
      </w:pPr>
    </w:p>
    <w:p w:rsidR="00F76DEA" w:rsidP="00F76DEA" w14:paraId="6BB5E615" w14:textId="3C489137">
      <w:pPr>
        <w:spacing w:line="480" w:lineRule="auto"/>
        <w:jc w:val="center"/>
        <w:rPr>
          <w:rFonts w:ascii="Times New Roman" w:hAnsi="Times New Roman" w:cs="Times New Roman"/>
          <w:sz w:val="24"/>
          <w:szCs w:val="24"/>
        </w:rPr>
      </w:pPr>
    </w:p>
    <w:p w:rsidR="00F76DEA" w:rsidRPr="00F76DEA" w:rsidP="00F76DEA" w14:paraId="46F7BFE0" w14:textId="77777777">
      <w:pPr>
        <w:spacing w:line="480" w:lineRule="auto"/>
        <w:jc w:val="center"/>
        <w:rPr>
          <w:rFonts w:ascii="Times New Roman" w:hAnsi="Times New Roman" w:cs="Times New Roman"/>
          <w:sz w:val="24"/>
          <w:szCs w:val="24"/>
        </w:rPr>
      </w:pPr>
    </w:p>
    <w:p w:rsidR="006C3F8B" w:rsidRPr="00F76DEA" w:rsidP="00F76DEA" w14:paraId="781CB8D5" w14:textId="0F73C769">
      <w:pPr>
        <w:spacing w:line="480" w:lineRule="auto"/>
        <w:jc w:val="center"/>
        <w:rPr>
          <w:rFonts w:ascii="Times New Roman" w:hAnsi="Times New Roman" w:cs="Times New Roman"/>
          <w:sz w:val="24"/>
          <w:szCs w:val="24"/>
        </w:rPr>
      </w:pPr>
      <w:r w:rsidRPr="00F76DEA">
        <w:rPr>
          <w:rFonts w:ascii="Times New Roman" w:hAnsi="Times New Roman" w:cs="Times New Roman"/>
          <w:sz w:val="24"/>
          <w:szCs w:val="24"/>
        </w:rPr>
        <w:t>Institutional Affiliation</w:t>
      </w:r>
    </w:p>
    <w:p w:rsidR="006C3F8B" w:rsidRPr="00F76DEA" w:rsidP="00F76DEA" w14:paraId="4338E56C" w14:textId="5C332DC4">
      <w:pPr>
        <w:spacing w:line="480" w:lineRule="auto"/>
        <w:jc w:val="center"/>
        <w:rPr>
          <w:rFonts w:ascii="Times New Roman" w:hAnsi="Times New Roman" w:cs="Times New Roman"/>
          <w:sz w:val="24"/>
          <w:szCs w:val="24"/>
        </w:rPr>
      </w:pPr>
      <w:r w:rsidRPr="00F76DEA">
        <w:rPr>
          <w:rFonts w:ascii="Times New Roman" w:hAnsi="Times New Roman" w:cs="Times New Roman"/>
          <w:sz w:val="24"/>
          <w:szCs w:val="24"/>
        </w:rPr>
        <w:t>Professor’s Name</w:t>
      </w:r>
    </w:p>
    <w:p w:rsidR="006C3F8B" w:rsidRPr="00F76DEA" w:rsidP="00F76DEA" w14:paraId="326FA9A5" w14:textId="5889D265">
      <w:pPr>
        <w:spacing w:line="480" w:lineRule="auto"/>
        <w:jc w:val="center"/>
        <w:rPr>
          <w:rFonts w:ascii="Times New Roman" w:hAnsi="Times New Roman" w:cs="Times New Roman"/>
          <w:sz w:val="24"/>
          <w:szCs w:val="24"/>
        </w:rPr>
      </w:pPr>
      <w:r w:rsidRPr="00F76DEA">
        <w:rPr>
          <w:rFonts w:ascii="Times New Roman" w:hAnsi="Times New Roman" w:cs="Times New Roman"/>
          <w:sz w:val="24"/>
          <w:szCs w:val="24"/>
        </w:rPr>
        <w:t>Student’s Name</w:t>
      </w:r>
    </w:p>
    <w:p w:rsidR="006C3F8B" w:rsidRPr="00F76DEA" w:rsidP="00F76DEA" w14:paraId="3F29BA48" w14:textId="7BC0E2EF">
      <w:pPr>
        <w:spacing w:line="480" w:lineRule="auto"/>
        <w:jc w:val="center"/>
        <w:rPr>
          <w:rFonts w:ascii="Times New Roman" w:hAnsi="Times New Roman" w:cs="Times New Roman"/>
          <w:sz w:val="24"/>
          <w:szCs w:val="24"/>
        </w:rPr>
      </w:pPr>
      <w:r w:rsidRPr="00F76DEA">
        <w:rPr>
          <w:rFonts w:ascii="Times New Roman" w:hAnsi="Times New Roman" w:cs="Times New Roman"/>
          <w:sz w:val="24"/>
          <w:szCs w:val="24"/>
        </w:rPr>
        <w:t>Date</w:t>
      </w:r>
    </w:p>
    <w:p w:rsidR="006C3F8B" w:rsidRPr="00F76DEA" w:rsidP="00F76DEA" w14:paraId="31CEDA05" w14:textId="678EBA92">
      <w:pPr>
        <w:spacing w:line="480" w:lineRule="auto"/>
        <w:rPr>
          <w:rFonts w:ascii="Times New Roman" w:hAnsi="Times New Roman" w:cs="Times New Roman"/>
          <w:sz w:val="24"/>
          <w:szCs w:val="24"/>
        </w:rPr>
      </w:pPr>
    </w:p>
    <w:p w:rsidR="006C3F8B" w:rsidRPr="00F76DEA" w:rsidP="00F76DEA" w14:paraId="333A48DE" w14:textId="2988C680">
      <w:pPr>
        <w:spacing w:line="480" w:lineRule="auto"/>
        <w:rPr>
          <w:rFonts w:ascii="Times New Roman" w:hAnsi="Times New Roman" w:cs="Times New Roman"/>
          <w:sz w:val="24"/>
          <w:szCs w:val="24"/>
        </w:rPr>
      </w:pPr>
      <w:r w:rsidRPr="00F76DEA">
        <w:rPr>
          <w:rFonts w:ascii="Times New Roman" w:hAnsi="Times New Roman" w:cs="Times New Roman"/>
          <w:sz w:val="24"/>
          <w:szCs w:val="24"/>
        </w:rPr>
        <w:drawing>
          <wp:inline distT="0" distB="0" distL="0" distR="0">
            <wp:extent cx="4762500" cy="31718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959636" name=""/>
                    <pic:cNvPicPr/>
                  </pic:nvPicPr>
                  <pic:blipFill>
                    <a:blip xmlns:r="http://schemas.openxmlformats.org/officeDocument/2006/relationships" r:embed="rId4"/>
                    <a:stretch>
                      <a:fillRect/>
                    </a:stretch>
                  </pic:blipFill>
                  <pic:spPr>
                    <a:xfrm>
                      <a:off x="0" y="0"/>
                      <a:ext cx="4762500" cy="3171825"/>
                    </a:xfrm>
                    <a:prstGeom prst="rect">
                      <a:avLst/>
                    </a:prstGeom>
                  </pic:spPr>
                </pic:pic>
              </a:graphicData>
            </a:graphic>
          </wp:inline>
        </w:drawing>
      </w:r>
    </w:p>
    <w:p w:rsidR="006C3F8B" w:rsidRPr="00F76DEA" w:rsidP="00F76DEA" w14:paraId="4B89B7B8" w14:textId="77777777">
      <w:pPr>
        <w:spacing w:line="480" w:lineRule="auto"/>
        <w:jc w:val="center"/>
        <w:rPr>
          <w:rFonts w:ascii="Times New Roman" w:hAnsi="Times New Roman" w:cs="Times New Roman"/>
          <w:b/>
          <w:bCs/>
          <w:sz w:val="24"/>
          <w:szCs w:val="24"/>
        </w:rPr>
      </w:pPr>
    </w:p>
    <w:p w:rsidR="006C3F8B" w:rsidRPr="00F76DEA" w:rsidP="00F76DEA" w14:paraId="17648BBC" w14:textId="07516705">
      <w:pPr>
        <w:spacing w:line="480" w:lineRule="auto"/>
        <w:jc w:val="center"/>
        <w:rPr>
          <w:rFonts w:ascii="Times New Roman" w:hAnsi="Times New Roman" w:cs="Times New Roman"/>
          <w:b/>
          <w:bCs/>
          <w:sz w:val="24"/>
          <w:szCs w:val="24"/>
        </w:rPr>
      </w:pPr>
      <w:r w:rsidRPr="00F76DEA">
        <w:rPr>
          <w:rFonts w:ascii="Times New Roman" w:hAnsi="Times New Roman" w:cs="Times New Roman"/>
          <w:b/>
          <w:bCs/>
          <w:sz w:val="24"/>
          <w:szCs w:val="24"/>
        </w:rPr>
        <w:t>Why is it important to stay up to date on digital channels?</w:t>
      </w:r>
    </w:p>
    <w:p w:rsidR="00E55921" w:rsidRPr="00F76DEA" w:rsidP="00F76DEA" w14:paraId="1F731451" w14:textId="66A54374">
      <w:pPr>
        <w:spacing w:line="480" w:lineRule="auto"/>
        <w:ind w:firstLine="720"/>
        <w:rPr>
          <w:rFonts w:ascii="Times New Roman" w:hAnsi="Times New Roman" w:cs="Times New Roman"/>
          <w:sz w:val="24"/>
          <w:szCs w:val="24"/>
        </w:rPr>
      </w:pPr>
      <w:r w:rsidRPr="00F76DEA">
        <w:rPr>
          <w:rFonts w:ascii="Times New Roman" w:hAnsi="Times New Roman" w:cs="Times New Roman"/>
          <w:sz w:val="24"/>
          <w:szCs w:val="24"/>
        </w:rPr>
        <w:t xml:space="preserve">Digital marketing is an essential asset to business growth, and it assists the advertiser and the business person in establishing an authoritative online presence. </w:t>
      </w:r>
      <w:r w:rsidRPr="00F76DEA" w:rsidR="00C84365">
        <w:rPr>
          <w:rFonts w:ascii="Times New Roman" w:hAnsi="Times New Roman" w:cs="Times New Roman"/>
          <w:sz w:val="24"/>
          <w:szCs w:val="24"/>
        </w:rPr>
        <w:t>With the development of the internet, many people use most of their time online. The majority of people use the internet all over the world. This is becoming one area where many businesses choose to advertise their products as it reaches many people across the globe. Many customers are online, a place of interest in the importance of digital advertisement or marketing channels. Many customers browse over the internet, searching for services and products, making digital media crucial for marketing and advertisement</w:t>
      </w:r>
      <w:r w:rsidRPr="00F76DEA" w:rsidR="00F76DEA">
        <w:rPr>
          <w:rFonts w:ascii="Times New Roman" w:hAnsi="Times New Roman" w:cs="Times New Roman"/>
          <w:sz w:val="24"/>
          <w:szCs w:val="24"/>
        </w:rPr>
        <w:t xml:space="preserve"> (</w:t>
      </w:r>
      <w:r w:rsidRPr="00F76DEA" w:rsidR="006C3F8B">
        <w:rPr>
          <w:rFonts w:ascii="Times New Roman" w:hAnsi="Times New Roman" w:cs="Times New Roman"/>
          <w:sz w:val="24"/>
          <w:szCs w:val="24"/>
        </w:rPr>
        <w:t>Chaffey</w:t>
      </w:r>
      <w:r w:rsidRPr="00F76DEA" w:rsidR="00F76DEA">
        <w:rPr>
          <w:rFonts w:ascii="Times New Roman" w:hAnsi="Times New Roman" w:cs="Times New Roman"/>
          <w:sz w:val="24"/>
          <w:szCs w:val="24"/>
        </w:rPr>
        <w:t xml:space="preserve"> et al. </w:t>
      </w:r>
      <w:r w:rsidRPr="00F76DEA" w:rsidR="006C3F8B">
        <w:rPr>
          <w:rFonts w:ascii="Times New Roman" w:hAnsi="Times New Roman" w:cs="Times New Roman"/>
          <w:sz w:val="24"/>
          <w:szCs w:val="24"/>
        </w:rPr>
        <w:t>2013).</w:t>
      </w:r>
    </w:p>
    <w:p w:rsidR="00C84365" w:rsidRPr="00F76DEA" w:rsidP="00F76DEA" w14:paraId="1311862D" w14:textId="7792608C">
      <w:pPr>
        <w:spacing w:line="480" w:lineRule="auto"/>
        <w:ind w:firstLine="720"/>
        <w:rPr>
          <w:rFonts w:ascii="Times New Roman" w:hAnsi="Times New Roman" w:cs="Times New Roman"/>
          <w:sz w:val="24"/>
          <w:szCs w:val="24"/>
        </w:rPr>
      </w:pPr>
      <w:r w:rsidRPr="00F76DEA">
        <w:rPr>
          <w:rFonts w:ascii="Times New Roman" w:hAnsi="Times New Roman" w:cs="Times New Roman"/>
          <w:sz w:val="24"/>
          <w:szCs w:val="24"/>
        </w:rPr>
        <w:t xml:space="preserve">Digital channels enable businesses to target their ideal audience, which makes digital marketing very essential. Digital channels </w:t>
      </w:r>
      <w:r w:rsidRPr="00F76DEA">
        <w:rPr>
          <w:rFonts w:ascii="Times New Roman" w:hAnsi="Times New Roman" w:cs="Times New Roman"/>
          <w:sz w:val="24"/>
          <w:szCs w:val="24"/>
        </w:rPr>
        <w:t xml:space="preserve">allow companies to target most customers more precisely as compared to traditional means. </w:t>
      </w:r>
      <w:r w:rsidRPr="00F76DEA" w:rsidR="00C41F58">
        <w:rPr>
          <w:rFonts w:ascii="Times New Roman" w:hAnsi="Times New Roman" w:cs="Times New Roman"/>
          <w:sz w:val="24"/>
          <w:szCs w:val="24"/>
        </w:rPr>
        <w:t xml:space="preserve">Digital channels enable businesses and mainly the advertisement department, </w:t>
      </w:r>
      <w:r w:rsidRPr="00F76DEA" w:rsidR="00E54AFE">
        <w:rPr>
          <w:rFonts w:ascii="Times New Roman" w:hAnsi="Times New Roman" w:cs="Times New Roman"/>
          <w:sz w:val="24"/>
          <w:szCs w:val="24"/>
        </w:rPr>
        <w:t xml:space="preserve">to monitor their campaigns and track them, and they improve them for healthier outcomes. It is easier for a business to monitor their campaign's performance through digital marketing, making it easier </w:t>
      </w:r>
      <w:r w:rsidRPr="00F76DEA" w:rsidR="00E54AFE">
        <w:rPr>
          <w:rFonts w:ascii="Times New Roman" w:hAnsi="Times New Roman" w:cs="Times New Roman"/>
          <w:sz w:val="24"/>
          <w:szCs w:val="24"/>
        </w:rPr>
        <w:t>to</w:t>
      </w:r>
      <w:r w:rsidRPr="00F76DEA" w:rsidR="00E54AFE">
        <w:rPr>
          <w:rFonts w:ascii="Times New Roman" w:hAnsi="Times New Roman" w:cs="Times New Roman"/>
          <w:sz w:val="24"/>
          <w:szCs w:val="24"/>
        </w:rPr>
        <w:t xml:space="preserve"> fix it and adapt the changes. </w:t>
      </w:r>
    </w:p>
    <w:p w:rsidR="00E54AFE" w:rsidRPr="00F76DEA" w:rsidP="00F76DEA" w14:paraId="458EDAC3" w14:textId="7A20174F">
      <w:pPr>
        <w:spacing w:line="480" w:lineRule="auto"/>
        <w:ind w:firstLine="720"/>
        <w:rPr>
          <w:rFonts w:ascii="Times New Roman" w:hAnsi="Times New Roman" w:cs="Times New Roman"/>
          <w:sz w:val="24"/>
          <w:szCs w:val="24"/>
        </w:rPr>
      </w:pPr>
      <w:r w:rsidRPr="00F76DEA">
        <w:rPr>
          <w:rFonts w:ascii="Times New Roman" w:hAnsi="Times New Roman" w:cs="Times New Roman"/>
          <w:sz w:val="24"/>
          <w:szCs w:val="24"/>
        </w:rPr>
        <w:t xml:space="preserve">According to </w:t>
      </w:r>
      <w:r w:rsidRPr="00F76DEA">
        <w:rPr>
          <w:rFonts w:ascii="Times New Roman" w:hAnsi="Times New Roman" w:cs="Times New Roman"/>
          <w:sz w:val="24"/>
          <w:szCs w:val="24"/>
        </w:rPr>
        <w:t>Chaffey</w:t>
      </w:r>
      <w:r w:rsidRPr="00F76DEA">
        <w:rPr>
          <w:rFonts w:ascii="Times New Roman" w:hAnsi="Times New Roman" w:cs="Times New Roman"/>
          <w:sz w:val="24"/>
          <w:szCs w:val="24"/>
        </w:rPr>
        <w:t xml:space="preserve"> et al. </w:t>
      </w:r>
      <w:r w:rsidRPr="00F76DEA">
        <w:rPr>
          <w:rFonts w:ascii="Times New Roman" w:hAnsi="Times New Roman" w:cs="Times New Roman"/>
          <w:sz w:val="24"/>
          <w:szCs w:val="24"/>
        </w:rPr>
        <w:t>(2013</w:t>
      </w:r>
      <w:r w:rsidRPr="00F76DEA">
        <w:rPr>
          <w:rFonts w:ascii="Times New Roman" w:hAnsi="Times New Roman" w:cs="Times New Roman"/>
          <w:sz w:val="24"/>
          <w:szCs w:val="24"/>
        </w:rPr>
        <w:t>), advertisements' d</w:t>
      </w:r>
      <w:r w:rsidRPr="00F76DEA">
        <w:rPr>
          <w:rFonts w:ascii="Times New Roman" w:hAnsi="Times New Roman" w:cs="Times New Roman"/>
          <w:sz w:val="24"/>
          <w:szCs w:val="24"/>
        </w:rPr>
        <w:t>igital channels give an impressive return on investment. The businesses that use digital marketing get more out returns of investment as they reach broader markets overseas.  It is very lucrative to use online advertising methods. This gives room for a great ROI since there is no need to use a considerable amount of money to carry out the campaign. 
</w:t>
      </w:r>
    </w:p>
    <w:p w:rsidR="002C2243" w:rsidRPr="00F76DEA" w:rsidP="00F76DEA" w14:paraId="0C0E9EC4" w14:textId="1106F963">
      <w:pPr>
        <w:spacing w:line="480" w:lineRule="auto"/>
        <w:ind w:firstLine="720"/>
        <w:rPr>
          <w:rFonts w:ascii="Times New Roman" w:hAnsi="Times New Roman" w:cs="Times New Roman"/>
          <w:sz w:val="24"/>
          <w:szCs w:val="24"/>
        </w:rPr>
      </w:pPr>
      <w:r w:rsidRPr="00F76DEA">
        <w:rPr>
          <w:rFonts w:ascii="Times New Roman" w:hAnsi="Times New Roman" w:cs="Times New Roman"/>
          <w:sz w:val="24"/>
          <w:szCs w:val="24"/>
        </w:rPr>
        <w:t xml:space="preserve">Digital channels </w:t>
      </w:r>
      <w:r w:rsidRPr="00F76DEA" w:rsidR="006C3F8B">
        <w:rPr>
          <w:rFonts w:ascii="Times New Roman" w:hAnsi="Times New Roman" w:cs="Times New Roman"/>
          <w:sz w:val="24"/>
          <w:szCs w:val="24"/>
        </w:rPr>
        <w:t>give</w:t>
      </w:r>
      <w:r w:rsidRPr="00F76DEA">
        <w:rPr>
          <w:rFonts w:ascii="Times New Roman" w:hAnsi="Times New Roman" w:cs="Times New Roman"/>
          <w:sz w:val="24"/>
          <w:szCs w:val="24"/>
        </w:rPr>
        <w:t xml:space="preserve"> businesses more advantages of competing with other, more significant firms </w:t>
      </w:r>
      <w:r w:rsidRPr="00F76DEA" w:rsidR="006C3F8B">
        <w:rPr>
          <w:rFonts w:ascii="Times New Roman" w:hAnsi="Times New Roman" w:cs="Times New Roman"/>
          <w:sz w:val="24"/>
          <w:szCs w:val="24"/>
        </w:rPr>
        <w:t xml:space="preserve">heavily invested in digital marketing. Therefore, for any business to flourish </w:t>
      </w:r>
      <w:r w:rsidRPr="00F76DEA" w:rsidR="006C3F8B">
        <w:rPr>
          <w:rFonts w:ascii="Times New Roman" w:hAnsi="Times New Roman" w:cs="Times New Roman"/>
          <w:sz w:val="24"/>
          <w:szCs w:val="24"/>
        </w:rPr>
        <w:t>worldwide and find a market for their goods, it's essential to engage in digital marketing. This creates a chance for small enterprises to grow and compete with giant corporations. Digital advertainment provides an opportunity for businesses to compete with large firms to get more relevant leads</w:t>
      </w:r>
      <w:r w:rsidRPr="00F76DEA" w:rsidR="00F76DEA">
        <w:rPr>
          <w:rFonts w:ascii="Times New Roman" w:hAnsi="Times New Roman" w:cs="Times New Roman"/>
          <w:sz w:val="24"/>
          <w:szCs w:val="24"/>
        </w:rPr>
        <w:t xml:space="preserve"> (</w:t>
      </w:r>
      <w:r w:rsidRPr="00F76DEA" w:rsidR="00F76DEA">
        <w:rPr>
          <w:rFonts w:ascii="Times New Roman" w:hAnsi="Times New Roman" w:cs="Times New Roman"/>
          <w:sz w:val="24"/>
          <w:szCs w:val="24"/>
        </w:rPr>
        <w:t>Taiminen</w:t>
      </w:r>
      <w:r w:rsidRPr="00F76DEA" w:rsidR="00F76DEA">
        <w:rPr>
          <w:rFonts w:ascii="Times New Roman" w:hAnsi="Times New Roman" w:cs="Times New Roman"/>
          <w:sz w:val="24"/>
          <w:szCs w:val="24"/>
        </w:rPr>
        <w:t xml:space="preserve"> and </w:t>
      </w:r>
      <w:r w:rsidRPr="00F76DEA" w:rsidR="00F76DEA">
        <w:rPr>
          <w:rFonts w:ascii="Times New Roman" w:hAnsi="Times New Roman" w:cs="Times New Roman"/>
          <w:sz w:val="24"/>
          <w:szCs w:val="24"/>
        </w:rPr>
        <w:t>Karjaluoto</w:t>
      </w:r>
      <w:r w:rsidRPr="00F76DEA" w:rsidR="00F76DEA">
        <w:rPr>
          <w:rFonts w:ascii="Times New Roman" w:hAnsi="Times New Roman" w:cs="Times New Roman"/>
          <w:sz w:val="24"/>
          <w:szCs w:val="24"/>
        </w:rPr>
        <w:t xml:space="preserve"> </w:t>
      </w:r>
      <w:r w:rsidRPr="00F76DEA" w:rsidR="00F76DEA">
        <w:rPr>
          <w:rFonts w:ascii="Times New Roman" w:hAnsi="Times New Roman" w:cs="Times New Roman"/>
          <w:sz w:val="24"/>
          <w:szCs w:val="24"/>
        </w:rPr>
        <w:t>2015).</w:t>
      </w:r>
    </w:p>
    <w:p w:rsidR="00F76DEA" w:rsidRPr="00F76DEA" w:rsidP="00F76DEA" w14:paraId="539A03D6" w14:textId="5691FD69">
      <w:pPr>
        <w:spacing w:line="480" w:lineRule="auto"/>
        <w:rPr>
          <w:rFonts w:ascii="Times New Roman" w:hAnsi="Times New Roman" w:cs="Times New Roman"/>
          <w:sz w:val="24"/>
          <w:szCs w:val="24"/>
        </w:rPr>
      </w:pPr>
    </w:p>
    <w:p w:rsidR="00F76DEA" w:rsidRPr="00F76DEA" w:rsidP="00F76DEA" w14:paraId="39B388BA" w14:textId="37910A68">
      <w:pPr>
        <w:spacing w:line="480" w:lineRule="auto"/>
        <w:rPr>
          <w:rFonts w:ascii="Times New Roman" w:hAnsi="Times New Roman" w:cs="Times New Roman"/>
          <w:sz w:val="24"/>
          <w:szCs w:val="24"/>
        </w:rPr>
      </w:pPr>
    </w:p>
    <w:p w:rsidR="00F76DEA" w:rsidRPr="00F76DEA" w:rsidP="00F76DEA" w14:paraId="52491285" w14:textId="585850E1">
      <w:pPr>
        <w:spacing w:line="480" w:lineRule="auto"/>
        <w:rPr>
          <w:rFonts w:ascii="Times New Roman" w:hAnsi="Times New Roman" w:cs="Times New Roman"/>
          <w:sz w:val="24"/>
          <w:szCs w:val="24"/>
        </w:rPr>
      </w:pPr>
    </w:p>
    <w:p w:rsidR="00F76DEA" w:rsidRPr="00F76DEA" w:rsidP="00F76DEA" w14:paraId="4F23BC67" w14:textId="28FF8E24">
      <w:pPr>
        <w:spacing w:line="480" w:lineRule="auto"/>
        <w:rPr>
          <w:rFonts w:ascii="Times New Roman" w:hAnsi="Times New Roman" w:cs="Times New Roman"/>
          <w:sz w:val="24"/>
          <w:szCs w:val="24"/>
        </w:rPr>
      </w:pPr>
    </w:p>
    <w:p w:rsidR="00F76DEA" w:rsidRPr="00F76DEA" w:rsidP="00F76DEA" w14:paraId="6EFCC2EF" w14:textId="71CF2C14">
      <w:pPr>
        <w:spacing w:line="480" w:lineRule="auto"/>
        <w:rPr>
          <w:rFonts w:ascii="Times New Roman" w:hAnsi="Times New Roman" w:cs="Times New Roman"/>
          <w:sz w:val="24"/>
          <w:szCs w:val="24"/>
        </w:rPr>
      </w:pPr>
    </w:p>
    <w:p w:rsidR="00F76DEA" w:rsidRPr="00F76DEA" w:rsidP="00F76DEA" w14:paraId="33DAF2C7" w14:textId="71A08B57">
      <w:pPr>
        <w:spacing w:line="480" w:lineRule="auto"/>
        <w:rPr>
          <w:rFonts w:ascii="Times New Roman" w:hAnsi="Times New Roman" w:cs="Times New Roman"/>
          <w:sz w:val="24"/>
          <w:szCs w:val="24"/>
        </w:rPr>
      </w:pPr>
    </w:p>
    <w:p w:rsidR="00F76DEA" w:rsidRPr="00F76DEA" w:rsidP="00F76DEA" w14:paraId="370E7AA6" w14:textId="4183F777">
      <w:pPr>
        <w:spacing w:line="480" w:lineRule="auto"/>
        <w:rPr>
          <w:rFonts w:ascii="Times New Roman" w:hAnsi="Times New Roman" w:cs="Times New Roman"/>
          <w:sz w:val="24"/>
          <w:szCs w:val="24"/>
        </w:rPr>
      </w:pPr>
    </w:p>
    <w:p w:rsidR="00F76DEA" w:rsidRPr="00F76DEA" w:rsidP="00F76DEA" w14:paraId="7EB95CCE" w14:textId="282A3D1A">
      <w:pPr>
        <w:spacing w:line="480" w:lineRule="auto"/>
        <w:rPr>
          <w:rFonts w:ascii="Times New Roman" w:hAnsi="Times New Roman" w:cs="Times New Roman"/>
          <w:sz w:val="24"/>
          <w:szCs w:val="24"/>
        </w:rPr>
      </w:pPr>
    </w:p>
    <w:p w:rsidR="00F76DEA" w:rsidRPr="00F76DEA" w:rsidP="00F76DEA" w14:paraId="7776E86E" w14:textId="27BFC9EF">
      <w:pPr>
        <w:spacing w:line="480" w:lineRule="auto"/>
        <w:rPr>
          <w:rFonts w:ascii="Times New Roman" w:hAnsi="Times New Roman" w:cs="Times New Roman"/>
          <w:sz w:val="24"/>
          <w:szCs w:val="24"/>
        </w:rPr>
      </w:pPr>
    </w:p>
    <w:p w:rsidR="00F76DEA" w:rsidRPr="00F76DEA" w:rsidP="00F76DEA" w14:paraId="03B2A6FA" w14:textId="77BC6D6E">
      <w:pPr>
        <w:spacing w:line="480" w:lineRule="auto"/>
        <w:rPr>
          <w:rFonts w:ascii="Times New Roman" w:hAnsi="Times New Roman" w:cs="Times New Roman"/>
          <w:sz w:val="24"/>
          <w:szCs w:val="24"/>
        </w:rPr>
      </w:pPr>
    </w:p>
    <w:p w:rsidR="00F76DEA" w:rsidRPr="00F76DEA" w:rsidP="00F76DEA" w14:paraId="12BF0009" w14:textId="44712279">
      <w:pPr>
        <w:spacing w:line="480" w:lineRule="auto"/>
        <w:rPr>
          <w:rFonts w:ascii="Times New Roman" w:hAnsi="Times New Roman" w:cs="Times New Roman"/>
          <w:sz w:val="24"/>
          <w:szCs w:val="24"/>
        </w:rPr>
      </w:pPr>
    </w:p>
    <w:p w:rsidR="00F76DEA" w:rsidRPr="00F76DEA" w:rsidP="00F76DEA" w14:paraId="4344678E" w14:textId="32458622">
      <w:pPr>
        <w:spacing w:line="480" w:lineRule="auto"/>
        <w:rPr>
          <w:rFonts w:ascii="Times New Roman" w:hAnsi="Times New Roman" w:cs="Times New Roman"/>
          <w:sz w:val="24"/>
          <w:szCs w:val="24"/>
        </w:rPr>
      </w:pPr>
    </w:p>
    <w:p w:rsidR="00F76DEA" w:rsidRPr="00F76DEA" w:rsidP="00F76DEA" w14:paraId="30378E22" w14:textId="5E5488A3">
      <w:pPr>
        <w:spacing w:line="480" w:lineRule="auto"/>
        <w:rPr>
          <w:rFonts w:ascii="Times New Roman" w:hAnsi="Times New Roman" w:cs="Times New Roman"/>
          <w:sz w:val="24"/>
          <w:szCs w:val="24"/>
        </w:rPr>
      </w:pPr>
    </w:p>
    <w:p w:rsidR="00F76DEA" w:rsidP="00F76DEA" w14:paraId="08860E36" w14:textId="7F33D2F8">
      <w:pPr>
        <w:spacing w:line="480" w:lineRule="auto"/>
        <w:rPr>
          <w:rFonts w:ascii="Times New Roman" w:hAnsi="Times New Roman" w:cs="Times New Roman"/>
          <w:sz w:val="24"/>
          <w:szCs w:val="24"/>
        </w:rPr>
      </w:pPr>
    </w:p>
    <w:p w:rsidR="00F76DEA" w:rsidRPr="00F76DEA" w:rsidP="00F76DEA" w14:paraId="02317653" w14:textId="77777777">
      <w:pPr>
        <w:spacing w:line="480" w:lineRule="auto"/>
        <w:rPr>
          <w:rFonts w:ascii="Times New Roman" w:hAnsi="Times New Roman" w:cs="Times New Roman"/>
          <w:sz w:val="24"/>
          <w:szCs w:val="24"/>
        </w:rPr>
      </w:pPr>
    </w:p>
    <w:p w:rsidR="006C3F8B" w:rsidRPr="00F76DEA" w:rsidP="00F76DEA" w14:paraId="64A457A7" w14:textId="19DBDD6D">
      <w:pPr>
        <w:spacing w:line="480" w:lineRule="auto"/>
        <w:jc w:val="center"/>
        <w:rPr>
          <w:rFonts w:ascii="Times New Roman" w:hAnsi="Times New Roman" w:cs="Times New Roman"/>
          <w:b/>
          <w:bCs/>
          <w:sz w:val="24"/>
          <w:szCs w:val="24"/>
        </w:rPr>
      </w:pPr>
      <w:r w:rsidRPr="00F76DEA">
        <w:rPr>
          <w:rFonts w:ascii="Times New Roman" w:hAnsi="Times New Roman" w:cs="Times New Roman"/>
          <w:b/>
          <w:bCs/>
          <w:sz w:val="24"/>
          <w:szCs w:val="24"/>
        </w:rPr>
        <w:t>References</w:t>
      </w:r>
    </w:p>
    <w:p w:rsidR="006C3F8B" w:rsidRPr="00F76DEA" w:rsidP="00F76DEA" w14:paraId="729C37C3" w14:textId="77777777">
      <w:pPr>
        <w:spacing w:line="480" w:lineRule="auto"/>
        <w:rPr>
          <w:rFonts w:ascii="Times New Roman" w:hAnsi="Times New Roman" w:cs="Times New Roman"/>
          <w:sz w:val="24"/>
          <w:szCs w:val="24"/>
        </w:rPr>
      </w:pPr>
    </w:p>
    <w:p w:rsidR="00F76DEA" w:rsidRPr="00F76DEA" w:rsidP="00F76DEA" w14:paraId="1B424420" w14:textId="77777777">
      <w:pPr>
        <w:spacing w:line="480" w:lineRule="auto"/>
        <w:ind w:left="720" w:hanging="720"/>
        <w:rPr>
          <w:rFonts w:ascii="Times New Roman" w:hAnsi="Times New Roman" w:cs="Times New Roman"/>
          <w:sz w:val="24"/>
          <w:szCs w:val="24"/>
        </w:rPr>
      </w:pPr>
      <w:bookmarkStart w:id="0" w:name="_Hlk52231623"/>
      <w:r w:rsidRPr="00F76DEA">
        <w:rPr>
          <w:rFonts w:ascii="Times New Roman" w:hAnsi="Times New Roman" w:cs="Times New Roman"/>
          <w:sz w:val="24"/>
          <w:szCs w:val="24"/>
        </w:rPr>
        <w:t xml:space="preserve">Chaffey, D., Smith, P. R., &amp; Smith, P. R. (2013). </w:t>
      </w:r>
      <w:bookmarkEnd w:id="0"/>
      <w:r w:rsidRPr="00F76DEA">
        <w:rPr>
          <w:rFonts w:ascii="Times New Roman" w:hAnsi="Times New Roman" w:cs="Times New Roman"/>
          <w:sz w:val="24"/>
          <w:szCs w:val="24"/>
        </w:rPr>
        <w:t>eMarketing eXcellence: Planning and optimizing your digital marketing. Routledge.</w:t>
      </w:r>
    </w:p>
    <w:p w:rsidR="00F76DEA" w:rsidRPr="00F76DEA" w:rsidP="00F76DEA" w14:paraId="583C4A7A" w14:textId="77777777">
      <w:pPr>
        <w:spacing w:line="480" w:lineRule="auto"/>
        <w:ind w:left="720" w:hanging="720"/>
        <w:rPr>
          <w:rFonts w:ascii="Times New Roman" w:hAnsi="Times New Roman" w:cs="Times New Roman"/>
          <w:sz w:val="24"/>
          <w:szCs w:val="24"/>
        </w:rPr>
      </w:pPr>
      <w:bookmarkStart w:id="1" w:name="_Hlk52231703"/>
      <w:r w:rsidRPr="00F76DEA">
        <w:rPr>
          <w:rFonts w:ascii="Times New Roman" w:hAnsi="Times New Roman" w:cs="Times New Roman"/>
          <w:sz w:val="24"/>
          <w:szCs w:val="24"/>
        </w:rPr>
        <w:t xml:space="preserve">Taiminen, H. M., &amp; Karjaluoto, H. (2015). </w:t>
      </w:r>
      <w:bookmarkEnd w:id="1"/>
      <w:r w:rsidRPr="00F76DEA">
        <w:rPr>
          <w:rFonts w:ascii="Times New Roman" w:hAnsi="Times New Roman" w:cs="Times New Roman"/>
          <w:sz w:val="24"/>
          <w:szCs w:val="24"/>
        </w:rPr>
        <w:t>The usage of digital marketing channels in SMEs. Journal of Small Business and Enterprise Development.</w:t>
      </w:r>
    </w:p>
    <w:sectPr w:rsidSect="006C3F8B">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3F8B" w14:paraId="2B549080" w14:textId="2D1C6050">
    <w:pPr>
      <w:pStyle w:val="Header"/>
      <w:jc w:val="right"/>
    </w:pPr>
    <w:r>
      <w:t xml:space="preserve">DIGITAL MARKETING                                                                                                                                                    </w:t>
    </w:r>
    <w:sdt>
      <w:sdtPr>
        <w:id w:val="201203237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6C3F8B" w:rsidRPr="006C3F8B" w14:paraId="6E85F9AC" w14:textId="77777777">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3F8B" w:rsidRPr="006C3F8B" w14:paraId="30A60CCD" w14:textId="3475CE61">
    <w:pPr>
      <w:pStyle w:val="Header"/>
      <w:rPr>
        <w:rFonts w:ascii="Times New Roman" w:hAnsi="Times New Roman" w:cs="Times New Roman"/>
        <w:sz w:val="24"/>
        <w:szCs w:val="24"/>
      </w:rPr>
    </w:pPr>
    <w:r>
      <w:rPr>
        <w:rFonts w:ascii="Times New Roman" w:hAnsi="Times New Roman" w:cs="Times New Roman"/>
        <w:sz w:val="24"/>
        <w:szCs w:val="24"/>
      </w:rPr>
      <w:t>Running Head: DIGITAL MARKETING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921"/>
    <w:rsid w:val="002C2243"/>
    <w:rsid w:val="006C3F8B"/>
    <w:rsid w:val="00C41F58"/>
    <w:rsid w:val="00C84365"/>
    <w:rsid w:val="00E54AFE"/>
    <w:rsid w:val="00E55921"/>
    <w:rsid w:val="00F76DEA"/>
    <w:rsid w:val="00FD1C8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65EE3C28-29C5-41AE-A01F-DD2C17A7E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3F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3F8B"/>
  </w:style>
  <w:style w:type="paragraph" w:styleId="Footer">
    <w:name w:val="footer"/>
    <w:basedOn w:val="Normal"/>
    <w:link w:val="FooterChar"/>
    <w:uiPriority w:val="99"/>
    <w:unhideWhenUsed/>
    <w:rsid w:val="006C3F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3F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4</Pages>
  <Words>385</Words>
  <Characters>2198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2020-09-28T20:39:00Z</dcterms:created>
  <dcterms:modified xsi:type="dcterms:W3CDTF">2020-09-28T21:30:00Z</dcterms:modified>
</cp:coreProperties>
</file>